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4B1" w:rsidRPr="00F54DC2" w:rsidRDefault="00DD70CC" w:rsidP="00E414B1">
      <w:pPr>
        <w:shd w:val="clear" w:color="auto" w:fill="FFFFFF"/>
        <w:outlineLvl w:val="0"/>
        <w:rPr>
          <w:rFonts w:ascii="Times New Roman" w:eastAsia="Times New Roman" w:hAnsi="Times New Roman" w:cs="Times New Roman"/>
          <w:color w:val="393939"/>
          <w:kern w:val="36"/>
          <w:sz w:val="48"/>
          <w:szCs w:val="48"/>
          <w:lang w:val="en-US" w:eastAsia="ru-RU"/>
        </w:rPr>
      </w:pPr>
      <w:r w:rsidRPr="00F54DC2">
        <w:rPr>
          <w:rFonts w:ascii="Times New Roman" w:eastAsia="Times New Roman" w:hAnsi="Times New Roman" w:cs="Times New Roman"/>
          <w:color w:val="393939"/>
          <w:kern w:val="36"/>
          <w:sz w:val="48"/>
          <w:szCs w:val="48"/>
          <w:lang w:val="en-US" w:eastAsia="ru-RU"/>
        </w:rPr>
        <w:t>FONDY</w:t>
      </w:r>
      <w:r w:rsidR="00E414B1" w:rsidRPr="00F54DC2">
        <w:rPr>
          <w:rFonts w:ascii="Times New Roman" w:eastAsia="Times New Roman" w:hAnsi="Times New Roman" w:cs="Times New Roman"/>
          <w:color w:val="393939"/>
          <w:kern w:val="36"/>
          <w:sz w:val="48"/>
          <w:szCs w:val="48"/>
          <w:lang w:val="en-US" w:eastAsia="ru-RU"/>
        </w:rPr>
        <w:t xml:space="preserve"> Cookie Policy</w:t>
      </w:r>
    </w:p>
    <w:p w:rsidR="00E414B1" w:rsidRPr="00F54DC2" w:rsidRDefault="00DD70CC"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color w:val="333333"/>
          <w:lang w:val="en-US" w:eastAsia="ru-RU"/>
        </w:rPr>
        <w:t>FONDY (UK) Limited</w:t>
      </w:r>
      <w:r>
        <w:rPr>
          <w:rFonts w:ascii="inherit" w:eastAsia="Times New Roman" w:hAnsi="inherit" w:cs="Times New Roman"/>
          <w:color w:val="333333"/>
          <w:lang w:val="en-US" w:eastAsia="ru-RU"/>
        </w:rPr>
        <w:t xml:space="preserve"> </w:t>
      </w:r>
      <w:r w:rsidR="00E414B1" w:rsidRPr="00F54DC2">
        <w:rPr>
          <w:rFonts w:ascii="inherit" w:eastAsia="Times New Roman" w:hAnsi="inherit" w:cs="Times New Roman"/>
          <w:color w:val="333333"/>
          <w:lang w:val="en-US" w:eastAsia="ru-RU"/>
        </w:rPr>
        <w:t>use “cookies” and other technologies when you use our websites, mobile sites, or mobile apps and you can find out more about cookies and how to control them.</w:t>
      </w:r>
    </w:p>
    <w:p w:rsidR="00E414B1" w:rsidRPr="00F54DC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b/>
          <w:bCs/>
          <w:color w:val="333333"/>
          <w:lang w:val="en-US" w:eastAsia="ru-RU"/>
        </w:rPr>
        <w:t>Your consent</w:t>
      </w:r>
    </w:p>
    <w:p w:rsidR="00E414B1" w:rsidRPr="00F54DC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color w:val="333333"/>
          <w:lang w:val="en-US" w:eastAsia="ru-RU"/>
        </w:rPr>
        <w:t>By using our websites, mobile sites and mobile apps you accept the use of cookies in accordance with this cookie policy or any alternate policy provided by the specific site or app. This policy applies additional to any other </w:t>
      </w:r>
      <w:r w:rsidRPr="00F54DC2">
        <w:rPr>
          <w:rFonts w:ascii="inherit" w:eastAsia="Times New Roman" w:hAnsi="inherit" w:cs="Times New Roman"/>
          <w:color w:val="000000" w:themeColor="text1"/>
          <w:u w:val="single"/>
          <w:lang w:val="en-US" w:eastAsia="ru-RU"/>
        </w:rPr>
        <w:t>Terms of Use</w:t>
      </w:r>
      <w:r w:rsidRPr="00F54DC2">
        <w:rPr>
          <w:rFonts w:ascii="inherit" w:eastAsia="Times New Roman" w:hAnsi="inherit" w:cs="Times New Roman"/>
          <w:color w:val="333333"/>
          <w:lang w:val="en-US" w:eastAsia="ru-RU"/>
        </w:rPr>
        <w:t xml:space="preserve"> or contract provision for the particular </w:t>
      </w:r>
      <w:r w:rsidR="00DD70CC" w:rsidRPr="00F54DC2">
        <w:rPr>
          <w:rFonts w:ascii="inherit" w:eastAsia="Times New Roman" w:hAnsi="inherit" w:cs="Times New Roman"/>
          <w:color w:val="333333"/>
          <w:lang w:val="en-US" w:eastAsia="ru-RU"/>
        </w:rPr>
        <w:t>FONDY</w:t>
      </w:r>
      <w:r w:rsidRPr="00F54DC2">
        <w:rPr>
          <w:rFonts w:ascii="inherit" w:eastAsia="Times New Roman" w:hAnsi="inherit" w:cs="Times New Roman"/>
          <w:color w:val="333333"/>
          <w:lang w:val="en-US" w:eastAsia="ru-RU"/>
        </w:rPr>
        <w:t xml:space="preserve"> service being used. If you do not accept the use of cookies, please disable them as explained below or in any other notice provided to you when you visit a </w:t>
      </w:r>
      <w:r w:rsidR="00DD70CC" w:rsidRPr="00F54DC2">
        <w:rPr>
          <w:rFonts w:ascii="inherit" w:eastAsia="Times New Roman" w:hAnsi="inherit" w:cs="Times New Roman"/>
          <w:color w:val="333333"/>
          <w:lang w:val="en-US" w:eastAsia="ru-RU"/>
        </w:rPr>
        <w:t>FONDY</w:t>
      </w:r>
      <w:r w:rsidRPr="00F54DC2">
        <w:rPr>
          <w:rFonts w:ascii="inherit" w:eastAsia="Times New Roman" w:hAnsi="inherit" w:cs="Times New Roman"/>
          <w:color w:val="333333"/>
          <w:lang w:val="en-US" w:eastAsia="ru-RU"/>
        </w:rPr>
        <w:t xml:space="preserve"> website or download a </w:t>
      </w:r>
      <w:r w:rsidR="00DD70CC" w:rsidRPr="00F54DC2">
        <w:rPr>
          <w:rFonts w:ascii="inherit" w:eastAsia="Times New Roman" w:hAnsi="inherit" w:cs="Times New Roman"/>
          <w:color w:val="333333"/>
          <w:lang w:val="en-US" w:eastAsia="ru-RU"/>
        </w:rPr>
        <w:t>FONDY</w:t>
      </w:r>
      <w:r w:rsidRPr="00F54DC2">
        <w:rPr>
          <w:rFonts w:ascii="inherit" w:eastAsia="Times New Roman" w:hAnsi="inherit" w:cs="Times New Roman"/>
          <w:color w:val="333333"/>
          <w:lang w:val="en-US" w:eastAsia="ru-RU"/>
        </w:rPr>
        <w:t xml:space="preserve"> app.</w:t>
      </w:r>
    </w:p>
    <w:p w:rsidR="00E414B1" w:rsidRPr="00E414B1" w:rsidRDefault="00E414B1" w:rsidP="00E414B1">
      <w:pPr>
        <w:shd w:val="clear" w:color="auto" w:fill="FFFFFF"/>
        <w:spacing w:before="100" w:beforeAutospacing="1" w:after="100" w:afterAutospacing="1"/>
        <w:rPr>
          <w:rFonts w:ascii="inherit" w:eastAsia="Times New Roman" w:hAnsi="inherit" w:cs="Times New Roman"/>
          <w:color w:val="333333"/>
          <w:lang w:eastAsia="ru-RU"/>
        </w:rPr>
      </w:pPr>
      <w:proofErr w:type="spellStart"/>
      <w:r w:rsidRPr="00E414B1">
        <w:rPr>
          <w:rFonts w:ascii="inherit" w:eastAsia="Times New Roman" w:hAnsi="inherit" w:cs="Times New Roman"/>
          <w:b/>
          <w:bCs/>
          <w:color w:val="333333"/>
          <w:lang w:eastAsia="ru-RU"/>
        </w:rPr>
        <w:t>What</w:t>
      </w:r>
      <w:proofErr w:type="spellEnd"/>
      <w:r w:rsidRPr="00E414B1">
        <w:rPr>
          <w:rFonts w:ascii="inherit" w:eastAsia="Times New Roman" w:hAnsi="inherit" w:cs="Times New Roman"/>
          <w:b/>
          <w:bCs/>
          <w:color w:val="333333"/>
          <w:lang w:eastAsia="ru-RU"/>
        </w:rPr>
        <w:t xml:space="preserve"> </w:t>
      </w:r>
      <w:proofErr w:type="spellStart"/>
      <w:r w:rsidRPr="00E414B1">
        <w:rPr>
          <w:rFonts w:ascii="inherit" w:eastAsia="Times New Roman" w:hAnsi="inherit" w:cs="Times New Roman"/>
          <w:b/>
          <w:bCs/>
          <w:color w:val="333333"/>
          <w:lang w:eastAsia="ru-RU"/>
        </w:rPr>
        <w:t>is</w:t>
      </w:r>
      <w:proofErr w:type="spellEnd"/>
      <w:r w:rsidRPr="00E414B1">
        <w:rPr>
          <w:rFonts w:ascii="inherit" w:eastAsia="Times New Roman" w:hAnsi="inherit" w:cs="Times New Roman"/>
          <w:b/>
          <w:bCs/>
          <w:color w:val="333333"/>
          <w:lang w:eastAsia="ru-RU"/>
        </w:rPr>
        <w:t xml:space="preserve"> a </w:t>
      </w:r>
      <w:proofErr w:type="spellStart"/>
      <w:r w:rsidRPr="00E414B1">
        <w:rPr>
          <w:rFonts w:ascii="inherit" w:eastAsia="Times New Roman" w:hAnsi="inherit" w:cs="Times New Roman"/>
          <w:b/>
          <w:bCs/>
          <w:color w:val="333333"/>
          <w:lang w:eastAsia="ru-RU"/>
        </w:rPr>
        <w:t>cookie</w:t>
      </w:r>
      <w:proofErr w:type="spellEnd"/>
      <w:r w:rsidRPr="00E414B1">
        <w:rPr>
          <w:rFonts w:ascii="inherit" w:eastAsia="Times New Roman" w:hAnsi="inherit" w:cs="Times New Roman"/>
          <w:b/>
          <w:bCs/>
          <w:color w:val="333333"/>
          <w:lang w:eastAsia="ru-RU"/>
        </w:rPr>
        <w:t>?</w:t>
      </w:r>
    </w:p>
    <w:p w:rsidR="00E414B1" w:rsidRPr="00F54DC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color w:val="333333"/>
          <w:lang w:val="en-US" w:eastAsia="ru-RU"/>
        </w:rPr>
        <w:t xml:space="preserve">Cookies are text files containing small amounts of information which are downloaded to your device when you visit a website. Cookies are then sent back to the originating website on each subsequent visit, or to another website that </w:t>
      </w:r>
      <w:proofErr w:type="spellStart"/>
      <w:r w:rsidRPr="00F54DC2">
        <w:rPr>
          <w:rFonts w:ascii="inherit" w:eastAsia="Times New Roman" w:hAnsi="inherit" w:cs="Times New Roman"/>
          <w:color w:val="333333"/>
          <w:lang w:val="en-US" w:eastAsia="ru-RU"/>
        </w:rPr>
        <w:t>recognises</w:t>
      </w:r>
      <w:proofErr w:type="spellEnd"/>
      <w:r w:rsidRPr="00F54DC2">
        <w:rPr>
          <w:rFonts w:ascii="inherit" w:eastAsia="Times New Roman" w:hAnsi="inherit" w:cs="Times New Roman"/>
          <w:color w:val="333333"/>
          <w:lang w:val="en-US" w:eastAsia="ru-RU"/>
        </w:rPr>
        <w:t xml:space="preserve"> that cookie. Cookies are useful because they allow a website to </w:t>
      </w:r>
      <w:proofErr w:type="spellStart"/>
      <w:r w:rsidRPr="00F54DC2">
        <w:rPr>
          <w:rFonts w:ascii="inherit" w:eastAsia="Times New Roman" w:hAnsi="inherit" w:cs="Times New Roman"/>
          <w:color w:val="333333"/>
          <w:lang w:val="en-US" w:eastAsia="ru-RU"/>
        </w:rPr>
        <w:t>recognise</w:t>
      </w:r>
      <w:proofErr w:type="spellEnd"/>
      <w:r w:rsidRPr="00F54DC2">
        <w:rPr>
          <w:rFonts w:ascii="inherit" w:eastAsia="Times New Roman" w:hAnsi="inherit" w:cs="Times New Roman"/>
          <w:color w:val="333333"/>
          <w:lang w:val="en-US" w:eastAsia="ru-RU"/>
        </w:rPr>
        <w:t xml:space="preserve"> a user’s device.</w:t>
      </w:r>
    </w:p>
    <w:p w:rsidR="00E414B1" w:rsidRPr="00F54DC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color w:val="333333"/>
          <w:lang w:val="en-US" w:eastAsia="ru-RU"/>
        </w:rPr>
        <w:t xml:space="preserve">Cookies do lots of different jobs, like letting you navigate between website pages efficiently, remembering your preferences and generally improve user experience. Cookies are widely used on the internet and allow a website/portal to </w:t>
      </w:r>
      <w:proofErr w:type="spellStart"/>
      <w:r w:rsidRPr="00F54DC2">
        <w:rPr>
          <w:rFonts w:ascii="inherit" w:eastAsia="Times New Roman" w:hAnsi="inherit" w:cs="Times New Roman"/>
          <w:color w:val="333333"/>
          <w:lang w:val="en-US" w:eastAsia="ru-RU"/>
        </w:rPr>
        <w:t>recognise</w:t>
      </w:r>
      <w:proofErr w:type="spellEnd"/>
      <w:r w:rsidRPr="00F54DC2">
        <w:rPr>
          <w:rFonts w:ascii="inherit" w:eastAsia="Times New Roman" w:hAnsi="inherit" w:cs="Times New Roman"/>
          <w:color w:val="333333"/>
          <w:lang w:val="en-US" w:eastAsia="ru-RU"/>
        </w:rPr>
        <w:t xml:space="preserve"> a user’s device, without uniquely identifying the individual person using the computer. These technologies help to make it easier for you to log on and use the site, provide feedback to us as to which parts of the website you visit, so we can assess the effectiveness of the site and provide a better user experience. They can also help to ensure that adverts you see online are more relevant to you and your interests.</w:t>
      </w:r>
    </w:p>
    <w:p w:rsidR="00E414B1" w:rsidRPr="00F54DC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color w:val="333333"/>
          <w:lang w:val="en-US" w:eastAsia="ru-RU"/>
        </w:rPr>
        <w:t>For more information about cookies, including how to see what cookies have been set and how to manage, block and delete them, see </w:t>
      </w:r>
      <w:hyperlink r:id="rId4" w:tgtFrame="_blank" w:history="1">
        <w:r w:rsidRPr="00F54DC2">
          <w:rPr>
            <w:rFonts w:ascii="inherit" w:eastAsia="Times New Roman" w:hAnsi="inherit" w:cs="Times New Roman"/>
            <w:color w:val="007867"/>
            <w:u w:val="single"/>
            <w:lang w:val="en-US" w:eastAsia="ru-RU"/>
          </w:rPr>
          <w:t>http://www.allaboutcookies.org</w:t>
        </w:r>
      </w:hyperlink>
      <w:r w:rsidRPr="00F54DC2">
        <w:rPr>
          <w:rFonts w:ascii="inherit" w:eastAsia="Times New Roman" w:hAnsi="inherit" w:cs="Times New Roman"/>
          <w:color w:val="333333"/>
          <w:lang w:val="en-US" w:eastAsia="ru-RU"/>
        </w:rPr>
        <w:t>. You may also be able to configure your browser not to accept cookies, although please bear in mind that this may affect your ability to use the services we provide.</w:t>
      </w:r>
    </w:p>
    <w:p w:rsidR="00E414B1" w:rsidRPr="00F54DC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b/>
          <w:bCs/>
          <w:color w:val="333333"/>
          <w:lang w:val="en-US" w:eastAsia="ru-RU"/>
        </w:rPr>
        <w:t xml:space="preserve">Is there more than one </w:t>
      </w:r>
      <w:proofErr w:type="spellStart"/>
      <w:r w:rsidRPr="00F54DC2">
        <w:rPr>
          <w:rFonts w:ascii="inherit" w:eastAsia="Times New Roman" w:hAnsi="inherit" w:cs="Times New Roman"/>
          <w:b/>
          <w:bCs/>
          <w:color w:val="333333"/>
          <w:lang w:val="en-US" w:eastAsia="ru-RU"/>
        </w:rPr>
        <w:t>flavour</w:t>
      </w:r>
      <w:proofErr w:type="spellEnd"/>
      <w:r w:rsidRPr="00F54DC2">
        <w:rPr>
          <w:rFonts w:ascii="inherit" w:eastAsia="Times New Roman" w:hAnsi="inherit" w:cs="Times New Roman"/>
          <w:b/>
          <w:bCs/>
          <w:color w:val="333333"/>
          <w:lang w:val="en-US" w:eastAsia="ru-RU"/>
        </w:rPr>
        <w:t>?</w:t>
      </w:r>
    </w:p>
    <w:p w:rsidR="00E414B1" w:rsidRPr="00F54DC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color w:val="333333"/>
          <w:lang w:val="en-US" w:eastAsia="ru-RU"/>
        </w:rPr>
        <w:t>There are different types of cookies and they are usually split into the following categories, but note that not all these types will be used on every website you visit and some cookies fit into multiple categories:</w:t>
      </w:r>
    </w:p>
    <w:p w:rsidR="00E414B1" w:rsidRPr="00F54DC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b/>
          <w:bCs/>
          <w:color w:val="333333"/>
          <w:lang w:val="en-US" w:eastAsia="ru-RU"/>
        </w:rPr>
        <w:t>‘strictly necessary’ cookies</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F54DC2">
        <w:rPr>
          <w:rFonts w:ascii="inherit" w:eastAsia="Times New Roman" w:hAnsi="inherit" w:cs="Times New Roman"/>
          <w:color w:val="333333"/>
          <w:lang w:val="en-US" w:eastAsia="ru-RU"/>
        </w:rPr>
        <w:t xml:space="preserve">These cookies are essential in order to enable you to move around the website and use its features, such as accessing secure areas of the website. </w:t>
      </w:r>
      <w:r w:rsidRPr="00203AF2">
        <w:rPr>
          <w:rFonts w:ascii="inherit" w:eastAsia="Times New Roman" w:hAnsi="inherit" w:cs="Times New Roman"/>
          <w:color w:val="333333"/>
          <w:lang w:val="en-US" w:eastAsia="ru-RU"/>
        </w:rPr>
        <w:t>Without these cookies, services you have asked for, like shopping baskets or e-billing, cannot be provided. </w:t>
      </w:r>
      <w:r w:rsidRPr="00203AF2">
        <w:rPr>
          <w:rFonts w:ascii="inherit" w:eastAsia="Times New Roman" w:hAnsi="inherit" w:cs="Times New Roman"/>
          <w:i/>
          <w:iCs/>
          <w:color w:val="333333"/>
          <w:lang w:val="en-US" w:eastAsia="ru-RU"/>
        </w:rPr>
        <w:t>So, basically, these cookies enable services you have specifically asked for.</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b/>
          <w:bCs/>
          <w:color w:val="333333"/>
          <w:lang w:val="en-US" w:eastAsia="ru-RU"/>
        </w:rPr>
        <w:t>‘performance’ cookies</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lastRenderedPageBreak/>
        <w:t>These cookies collect information about how visitors use a website. For instance, which pages visitors go to most often and if they get error messages from web pages. These cookies don’t collect information that uniquely identifies a visitor. All information that these cookies collect is aggregated and therefore anonymous. It is only used to improve how a website works. </w:t>
      </w:r>
      <w:r w:rsidRPr="00203AF2">
        <w:rPr>
          <w:rFonts w:ascii="inherit" w:eastAsia="Times New Roman" w:hAnsi="inherit" w:cs="Times New Roman"/>
          <w:i/>
          <w:iCs/>
          <w:color w:val="333333"/>
          <w:lang w:val="en-US" w:eastAsia="ru-RU"/>
        </w:rPr>
        <w:t>So, basically, these cookies collect anonymous information on the website pages you visited.</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b/>
          <w:bCs/>
          <w:color w:val="333333"/>
          <w:lang w:val="en-US" w:eastAsia="ru-RU"/>
        </w:rPr>
        <w:t>‘functionality’ cookies</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 xml:space="preserve">These cookies allow the website to remember choices you make (such as your user name, language or the region you are in) and provide enhanced, more personal features. For instance, a website may be able to provide you with local weather reports or traffic news by storing in a cookie the region in which you are currently located. These cookies can also be used to remember changes you have made to text size, fonts and other parts of web pages that you can </w:t>
      </w:r>
      <w:proofErr w:type="spellStart"/>
      <w:r w:rsidRPr="00203AF2">
        <w:rPr>
          <w:rFonts w:ascii="inherit" w:eastAsia="Times New Roman" w:hAnsi="inherit" w:cs="Times New Roman"/>
          <w:color w:val="333333"/>
          <w:lang w:val="en-US" w:eastAsia="ru-RU"/>
        </w:rPr>
        <w:t>customise</w:t>
      </w:r>
      <w:proofErr w:type="spellEnd"/>
      <w:r w:rsidRPr="00203AF2">
        <w:rPr>
          <w:rFonts w:ascii="inherit" w:eastAsia="Times New Roman" w:hAnsi="inherit" w:cs="Times New Roman"/>
          <w:color w:val="333333"/>
          <w:lang w:val="en-US" w:eastAsia="ru-RU"/>
        </w:rPr>
        <w:t xml:space="preserve">. They may also be used to provide services you have asked for such as watching a video or commenting on a blog. The information these cookies collect may be </w:t>
      </w:r>
      <w:proofErr w:type="spellStart"/>
      <w:r w:rsidRPr="00203AF2">
        <w:rPr>
          <w:rFonts w:ascii="inherit" w:eastAsia="Times New Roman" w:hAnsi="inherit" w:cs="Times New Roman"/>
          <w:color w:val="333333"/>
          <w:lang w:val="en-US" w:eastAsia="ru-RU"/>
        </w:rPr>
        <w:t>anonymised</w:t>
      </w:r>
      <w:proofErr w:type="spellEnd"/>
      <w:r w:rsidRPr="00203AF2">
        <w:rPr>
          <w:rFonts w:ascii="inherit" w:eastAsia="Times New Roman" w:hAnsi="inherit" w:cs="Times New Roman"/>
          <w:color w:val="333333"/>
          <w:lang w:val="en-US" w:eastAsia="ru-RU"/>
        </w:rPr>
        <w:t xml:space="preserve"> and they cannot track your browsing activity on other websites. </w:t>
      </w:r>
      <w:r w:rsidRPr="00203AF2">
        <w:rPr>
          <w:rFonts w:ascii="inherit" w:eastAsia="Times New Roman" w:hAnsi="inherit" w:cs="Times New Roman"/>
          <w:i/>
          <w:iCs/>
          <w:color w:val="333333"/>
          <w:lang w:val="en-US" w:eastAsia="ru-RU"/>
        </w:rPr>
        <w:t>So, basically, these cookies remember choices you make to improve your user experience.</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b/>
          <w:bCs/>
          <w:color w:val="333333"/>
          <w:lang w:val="en-US" w:eastAsia="ru-RU"/>
        </w:rPr>
        <w:t>‘targeting’ cookies</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 xml:space="preserve">These cookies are used to deliver adverts more relevant to you and your interests. They are also used to limit the number of times you see an advertisement as well as help measure the effectiveness of advertising campaigns. They are usually placed by advertising networks with the website operator’s permission. They remember that you have visited a website and this information is shared with other </w:t>
      </w:r>
      <w:proofErr w:type="spellStart"/>
      <w:r w:rsidRPr="00203AF2">
        <w:rPr>
          <w:rFonts w:ascii="inherit" w:eastAsia="Times New Roman" w:hAnsi="inherit" w:cs="Times New Roman"/>
          <w:color w:val="333333"/>
          <w:lang w:val="en-US" w:eastAsia="ru-RU"/>
        </w:rPr>
        <w:t>organisations</w:t>
      </w:r>
      <w:proofErr w:type="spellEnd"/>
      <w:r w:rsidRPr="00203AF2">
        <w:rPr>
          <w:rFonts w:ascii="inherit" w:eastAsia="Times New Roman" w:hAnsi="inherit" w:cs="Times New Roman"/>
          <w:color w:val="333333"/>
          <w:lang w:val="en-US" w:eastAsia="ru-RU"/>
        </w:rPr>
        <w:t xml:space="preserve"> such as advertisers. Quite often targeting or advertising cookies will be linked to site functionality provided by the other </w:t>
      </w:r>
      <w:proofErr w:type="spellStart"/>
      <w:r w:rsidRPr="00203AF2">
        <w:rPr>
          <w:rFonts w:ascii="inherit" w:eastAsia="Times New Roman" w:hAnsi="inherit" w:cs="Times New Roman"/>
          <w:color w:val="333333"/>
          <w:lang w:val="en-US" w:eastAsia="ru-RU"/>
        </w:rPr>
        <w:t>organisation</w:t>
      </w:r>
      <w:proofErr w:type="spellEnd"/>
      <w:r w:rsidRPr="00203AF2">
        <w:rPr>
          <w:rFonts w:ascii="inherit" w:eastAsia="Times New Roman" w:hAnsi="inherit" w:cs="Times New Roman"/>
          <w:color w:val="333333"/>
          <w:lang w:val="en-US" w:eastAsia="ru-RU"/>
        </w:rPr>
        <w:t>. </w:t>
      </w:r>
      <w:r w:rsidRPr="00203AF2">
        <w:rPr>
          <w:rFonts w:ascii="inherit" w:eastAsia="Times New Roman" w:hAnsi="inherit" w:cs="Times New Roman"/>
          <w:i/>
          <w:iCs/>
          <w:color w:val="333333"/>
          <w:lang w:val="en-US" w:eastAsia="ru-RU"/>
        </w:rPr>
        <w:t>So, basically, these cookies collect information about your browsing habits in order to make advertising relevant to you and your interests.</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Google Analytics</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_</w:t>
      </w:r>
      <w:proofErr w:type="spellStart"/>
      <w:r w:rsidRPr="00203AF2">
        <w:rPr>
          <w:rFonts w:ascii="inherit" w:eastAsia="Times New Roman" w:hAnsi="inherit" w:cs="Times New Roman"/>
          <w:color w:val="333333"/>
          <w:lang w:val="en-US" w:eastAsia="ru-RU"/>
        </w:rPr>
        <w:t>utma</w:t>
      </w:r>
      <w:proofErr w:type="spellEnd"/>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_</w:t>
      </w:r>
      <w:proofErr w:type="spellStart"/>
      <w:r w:rsidRPr="00203AF2">
        <w:rPr>
          <w:rFonts w:ascii="inherit" w:eastAsia="Times New Roman" w:hAnsi="inherit" w:cs="Times New Roman"/>
          <w:color w:val="333333"/>
          <w:lang w:val="en-US" w:eastAsia="ru-RU"/>
        </w:rPr>
        <w:t>utmb</w:t>
      </w:r>
      <w:proofErr w:type="spellEnd"/>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_</w:t>
      </w:r>
      <w:proofErr w:type="spellStart"/>
      <w:r w:rsidRPr="00203AF2">
        <w:rPr>
          <w:rFonts w:ascii="inherit" w:eastAsia="Times New Roman" w:hAnsi="inherit" w:cs="Times New Roman"/>
          <w:color w:val="333333"/>
          <w:lang w:val="en-US" w:eastAsia="ru-RU"/>
        </w:rPr>
        <w:t>utmc</w:t>
      </w:r>
      <w:proofErr w:type="spellEnd"/>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_</w:t>
      </w:r>
      <w:proofErr w:type="spellStart"/>
      <w:r w:rsidRPr="00203AF2">
        <w:rPr>
          <w:rFonts w:ascii="inherit" w:eastAsia="Times New Roman" w:hAnsi="inherit" w:cs="Times New Roman"/>
          <w:color w:val="333333"/>
          <w:lang w:val="en-US" w:eastAsia="ru-RU"/>
        </w:rPr>
        <w:t>utmz</w:t>
      </w:r>
      <w:proofErr w:type="spellEnd"/>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For further information click here for the Google privacy overview. To opt out of being tracked by Google Analytics across all websites visit </w:t>
      </w:r>
      <w:hyperlink r:id="rId5" w:tgtFrame="_blank" w:history="1">
        <w:r w:rsidRPr="00203AF2">
          <w:rPr>
            <w:rFonts w:ascii="inherit" w:eastAsia="Times New Roman" w:hAnsi="inherit" w:cs="Times New Roman"/>
            <w:color w:val="007867"/>
            <w:u w:val="single"/>
            <w:lang w:val="en-US" w:eastAsia="ru-RU"/>
          </w:rPr>
          <w:t>http://tools.google.com/dlpage/gaoptout</w:t>
        </w:r>
      </w:hyperlink>
      <w:r w:rsidRPr="00203AF2">
        <w:rPr>
          <w:rFonts w:ascii="inherit" w:eastAsia="Times New Roman" w:hAnsi="inherit" w:cs="Times New Roman"/>
          <w:color w:val="333333"/>
          <w:lang w:val="en-US" w:eastAsia="ru-RU"/>
        </w:rPr>
        <w:t>.</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How to control and delete cookies through your browser</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lastRenderedPageBreak/>
        <w:t xml:space="preserve">The ability to disable or delete cookies can also be carried out by changing your browser’s settings. In order to do this, follow the instructions provided by your browser (usually found in the ‘Help’, ‘Edit’ or ‘Tools’ facility). Some pages may not work if you completely disable all cookies, but many </w:t>
      </w:r>
      <w:proofErr w:type="gramStart"/>
      <w:r w:rsidRPr="00203AF2">
        <w:rPr>
          <w:rFonts w:ascii="inherit" w:eastAsia="Times New Roman" w:hAnsi="inherit" w:cs="Times New Roman"/>
          <w:color w:val="333333"/>
          <w:lang w:val="en-US" w:eastAsia="ru-RU"/>
        </w:rPr>
        <w:t>third party</w:t>
      </w:r>
      <w:proofErr w:type="gramEnd"/>
      <w:r w:rsidRPr="00203AF2">
        <w:rPr>
          <w:rFonts w:ascii="inherit" w:eastAsia="Times New Roman" w:hAnsi="inherit" w:cs="Times New Roman"/>
          <w:color w:val="333333"/>
          <w:lang w:val="en-US" w:eastAsia="ru-RU"/>
        </w:rPr>
        <w:t xml:space="preserve"> cookies can be safely blocked.  If you do switch off cookies at a browser level, your device won't be able to accept cookies from any website. This means you will struggle to access the secure area of any website you use and you won't enjoy the best browsing experience when you are online.</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b/>
          <w:bCs/>
          <w:color w:val="333333"/>
          <w:lang w:val="en-US" w:eastAsia="ru-RU"/>
        </w:rPr>
        <w:t>How to control and delete cookies through your browser</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color w:val="333333"/>
          <w:lang w:val="en-US" w:eastAsia="ru-RU"/>
        </w:rPr>
        <w:t xml:space="preserve">The ability to disable or delete cookies can also be carried out by changing your browser’s settings. In order to do this, follow the instructions provided by your browser (usually found in the ‘Help’, ‘Edit’ or ‘Tools’ facility). Some pages may not work if you completely disable all cookies, but many </w:t>
      </w:r>
      <w:proofErr w:type="gramStart"/>
      <w:r w:rsidRPr="00203AF2">
        <w:rPr>
          <w:rFonts w:ascii="inherit" w:eastAsia="Times New Roman" w:hAnsi="inherit" w:cs="Times New Roman"/>
          <w:color w:val="333333"/>
          <w:lang w:val="en-US" w:eastAsia="ru-RU"/>
        </w:rPr>
        <w:t>third party</w:t>
      </w:r>
      <w:proofErr w:type="gramEnd"/>
      <w:r w:rsidRPr="00203AF2">
        <w:rPr>
          <w:rFonts w:ascii="inherit" w:eastAsia="Times New Roman" w:hAnsi="inherit" w:cs="Times New Roman"/>
          <w:color w:val="333333"/>
          <w:lang w:val="en-US" w:eastAsia="ru-RU"/>
        </w:rPr>
        <w:t xml:space="preserve"> cookies can be safely blocked. If you do switch off cookies at a browser level, your device won't be able to accept cookies from any website. This means you will struggle to access the secure area of any website you use and you won't enjoy the best browsing experience when you are online.</w:t>
      </w:r>
    </w:p>
    <w:p w:rsidR="00E414B1" w:rsidRPr="00203AF2" w:rsidRDefault="00E414B1" w:rsidP="00E414B1">
      <w:pPr>
        <w:shd w:val="clear" w:color="auto" w:fill="FFFFFF"/>
        <w:spacing w:before="100" w:beforeAutospacing="1" w:after="100" w:afterAutospacing="1"/>
        <w:rPr>
          <w:rFonts w:ascii="inherit" w:eastAsia="Times New Roman" w:hAnsi="inherit" w:cs="Times New Roman"/>
          <w:color w:val="333333"/>
          <w:lang w:val="en-US" w:eastAsia="ru-RU"/>
        </w:rPr>
      </w:pPr>
      <w:r w:rsidRPr="00203AF2">
        <w:rPr>
          <w:rFonts w:ascii="inherit" w:eastAsia="Times New Roman" w:hAnsi="inherit" w:cs="Times New Roman"/>
          <w:b/>
          <w:bCs/>
          <w:color w:val="333333"/>
          <w:lang w:val="en-US" w:eastAsia="ru-RU"/>
        </w:rPr>
        <w:t>What cookies do we provide on </w:t>
      </w:r>
      <w:r w:rsidRPr="00203AF2">
        <w:rPr>
          <w:rFonts w:ascii="inherit" w:eastAsia="Times New Roman" w:hAnsi="inherit" w:cs="Times New Roman"/>
          <w:color w:val="000000" w:themeColor="text1"/>
          <w:u w:val="single"/>
          <w:lang w:val="en-US" w:eastAsia="ru-RU"/>
        </w:rPr>
        <w:t>www.</w:t>
      </w:r>
      <w:r w:rsidR="00203AF2">
        <w:rPr>
          <w:rFonts w:ascii="inherit" w:eastAsia="Times New Roman" w:hAnsi="inherit" w:cs="Times New Roman"/>
          <w:color w:val="000000" w:themeColor="text1"/>
          <w:u w:val="single"/>
          <w:lang w:val="en-US" w:eastAsia="ru-RU"/>
        </w:rPr>
        <w:t>fondy</w:t>
      </w:r>
      <w:r w:rsidRPr="00203AF2">
        <w:rPr>
          <w:rFonts w:ascii="inherit" w:eastAsia="Times New Roman" w:hAnsi="inherit" w:cs="Times New Roman"/>
          <w:color w:val="000000" w:themeColor="text1"/>
          <w:u w:val="single"/>
          <w:lang w:val="en-US" w:eastAsia="ru-RU"/>
        </w:rPr>
        <w:t>.</w:t>
      </w:r>
      <w:r w:rsidR="00203AF2">
        <w:rPr>
          <w:rFonts w:ascii="inherit" w:eastAsia="Times New Roman" w:hAnsi="inherit" w:cs="Times New Roman"/>
          <w:color w:val="000000" w:themeColor="text1"/>
          <w:u w:val="single"/>
          <w:lang w:val="en-US" w:eastAsia="ru-RU"/>
        </w:rPr>
        <w:t>eu</w:t>
      </w:r>
      <w:r w:rsidRPr="00203AF2">
        <w:rPr>
          <w:rFonts w:ascii="inherit" w:eastAsia="Times New Roman" w:hAnsi="inherit" w:cs="Times New Roman"/>
          <w:color w:val="333333"/>
          <w:lang w:val="en-US" w:eastAsia="ru-RU"/>
        </w:rPr>
        <w:t>?</w:t>
      </w:r>
    </w:p>
    <w:tbl>
      <w:tblPr>
        <w:tblW w:w="9857" w:type="dxa"/>
        <w:tblCellMar>
          <w:left w:w="0" w:type="dxa"/>
          <w:right w:w="0" w:type="dxa"/>
        </w:tblCellMar>
        <w:tblLook w:val="04A0" w:firstRow="1" w:lastRow="0" w:firstColumn="1" w:lastColumn="0" w:noHBand="0" w:noVBand="1"/>
      </w:tblPr>
      <w:tblGrid>
        <w:gridCol w:w="5160"/>
        <w:gridCol w:w="3629"/>
        <w:gridCol w:w="1068"/>
      </w:tblGrid>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b/>
                <w:bCs/>
                <w:lang w:eastAsia="ru-RU"/>
              </w:rPr>
              <w:t>Cookie</w:t>
            </w:r>
            <w:proofErr w:type="spellEnd"/>
            <w:r w:rsidRPr="00E414B1">
              <w:rPr>
                <w:rFonts w:ascii="Times New Roman" w:eastAsia="Times New Roman" w:hAnsi="Times New Roman" w:cs="Times New Roman"/>
                <w:b/>
                <w:bCs/>
                <w:lang w:eastAsia="ru-RU"/>
              </w:rPr>
              <w:t xml:space="preserve"> </w:t>
            </w:r>
            <w:proofErr w:type="spellStart"/>
            <w:r w:rsidRPr="00E414B1">
              <w:rPr>
                <w:rFonts w:ascii="Times New Roman" w:eastAsia="Times New Roman" w:hAnsi="Times New Roman" w:cs="Times New Roman"/>
                <w:b/>
                <w:bCs/>
                <w:lang w:eastAsia="ru-RU"/>
              </w:rPr>
              <w:t>Name</w:t>
            </w:r>
            <w:proofErr w:type="spellEnd"/>
          </w:p>
        </w:tc>
        <w:tc>
          <w:tcPr>
            <w:tcW w:w="3629"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b/>
                <w:bCs/>
                <w:lang w:eastAsia="ru-RU"/>
              </w:rPr>
              <w:t>Description</w:t>
            </w:r>
            <w:proofErr w:type="spellEnd"/>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b/>
                <w:bCs/>
                <w:lang w:eastAsia="ru-RU"/>
              </w:rPr>
              <w:t>Expiry</w:t>
            </w:r>
            <w:proofErr w:type="spellEnd"/>
            <w:r w:rsidRPr="00E414B1">
              <w:rPr>
                <w:rFonts w:ascii="Times New Roman" w:eastAsia="Times New Roman" w:hAnsi="Times New Roman" w:cs="Times New Roman"/>
                <w:b/>
                <w:bCs/>
                <w:lang w:eastAsia="ru-RU"/>
              </w:rPr>
              <w:t>*</w:t>
            </w:r>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2F693F">
            <w:pPr>
              <w:ind w:right="2205"/>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srchist</w:t>
            </w:r>
            <w:proofErr w:type="spellEnd"/>
          </w:p>
        </w:tc>
        <w:tc>
          <w:tcPr>
            <w:tcW w:w="3629" w:type="dxa"/>
            <w:tcMar>
              <w:top w:w="120" w:type="dxa"/>
              <w:left w:w="120" w:type="dxa"/>
              <w:bottom w:w="120" w:type="dxa"/>
              <w:right w:w="120" w:type="dxa"/>
            </w:tcMar>
            <w:vAlign w:val="center"/>
            <w:hideMark/>
          </w:tcPr>
          <w:p w:rsidR="00E414B1" w:rsidRPr="00203AF2" w:rsidRDefault="00E414B1" w:rsidP="002F693F">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Stores the history of traffic sources the user has arrived to the site by.</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1000 </w:t>
            </w:r>
            <w:proofErr w:type="spellStart"/>
            <w:r w:rsidRPr="00E414B1">
              <w:rPr>
                <w:rFonts w:ascii="Times New Roman" w:eastAsia="Times New Roman" w:hAnsi="Times New Roman" w:cs="Times New Roman"/>
                <w:lang w:eastAsia="ru-RU"/>
              </w:rPr>
              <w:t>Days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sess</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Stores information about the session.</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1000 </w:t>
            </w:r>
            <w:proofErr w:type="spellStart"/>
            <w:r w:rsidRPr="00E414B1">
              <w:rPr>
                <w:rFonts w:ascii="Times New Roman" w:eastAsia="Times New Roman" w:hAnsi="Times New Roman" w:cs="Times New Roman"/>
                <w:lang w:eastAsia="ru-RU"/>
              </w:rPr>
              <w:t>Days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vdf</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Stores the visit definition – its type, number of visits, expiry.</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1000 </w:t>
            </w:r>
            <w:proofErr w:type="spellStart"/>
            <w:r w:rsidRPr="00E414B1">
              <w:rPr>
                <w:rFonts w:ascii="Times New Roman" w:eastAsia="Times New Roman" w:hAnsi="Times New Roman" w:cs="Times New Roman"/>
                <w:lang w:eastAsia="ru-RU"/>
              </w:rPr>
              <w:t>Days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uid</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 xml:space="preserve">Stores a user identifier (only within a site). This notifies us when an anonymous user on is a repeat </w:t>
            </w:r>
            <w:proofErr w:type="gramStart"/>
            <w:r w:rsidRPr="00203AF2">
              <w:rPr>
                <w:rFonts w:ascii="Times New Roman" w:eastAsia="Times New Roman" w:hAnsi="Times New Roman" w:cs="Times New Roman"/>
                <w:lang w:val="en-US" w:eastAsia="ru-RU"/>
              </w:rPr>
              <w:t>visitor, but</w:t>
            </w:r>
            <w:proofErr w:type="gramEnd"/>
            <w:r w:rsidRPr="00203AF2">
              <w:rPr>
                <w:rFonts w:ascii="Times New Roman" w:eastAsia="Times New Roman" w:hAnsi="Times New Roman" w:cs="Times New Roman"/>
                <w:lang w:val="en-US" w:eastAsia="ru-RU"/>
              </w:rPr>
              <w:t xml:space="preserve"> does not profile the user.</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1000 </w:t>
            </w:r>
            <w:proofErr w:type="spellStart"/>
            <w:r w:rsidRPr="00E414B1">
              <w:rPr>
                <w:rFonts w:ascii="Times New Roman" w:eastAsia="Times New Roman" w:hAnsi="Times New Roman" w:cs="Times New Roman"/>
                <w:lang w:eastAsia="ru-RU"/>
              </w:rPr>
              <w:t>Days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slid</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Unique sale ID, tracks the point when a contact us form is clicked on the site.</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1000 </w:t>
            </w:r>
            <w:proofErr w:type="spellStart"/>
            <w:r w:rsidRPr="00E414B1">
              <w:rPr>
                <w:rFonts w:ascii="Times New Roman" w:eastAsia="Times New Roman" w:hAnsi="Times New Roman" w:cs="Times New Roman"/>
                <w:lang w:eastAsia="ru-RU"/>
              </w:rPr>
              <w:t>Days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clkid</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Unique identifier for a click generating a landing.</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 </w:t>
            </w:r>
            <w:proofErr w:type="spellStart"/>
            <w:r w:rsidRPr="00E414B1">
              <w:rPr>
                <w:rFonts w:ascii="Times New Roman" w:eastAsia="Times New Roman" w:hAnsi="Times New Roman" w:cs="Times New Roman"/>
                <w:lang w:eastAsia="ru-RU"/>
              </w:rPr>
              <w:t>Year</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lps</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Flags that the last page was secure and therefore has no referrer.</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20 </w:t>
            </w:r>
            <w:proofErr w:type="spellStart"/>
            <w:r w:rsidRPr="00E414B1">
              <w:rPr>
                <w:rFonts w:ascii="Times New Roman" w:eastAsia="Times New Roman" w:hAnsi="Times New Roman" w:cs="Times New Roman"/>
                <w:lang w:eastAsia="ru-RU"/>
              </w:rPr>
              <w:t>Mins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tsa</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Stores the referrer details to avoid duplicate Landing events.</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10 </w:t>
            </w:r>
            <w:proofErr w:type="spellStart"/>
            <w:r w:rsidRPr="00E414B1">
              <w:rPr>
                <w:rFonts w:ascii="Times New Roman" w:eastAsia="Times New Roman" w:hAnsi="Times New Roman" w:cs="Times New Roman"/>
                <w:lang w:eastAsia="ru-RU"/>
              </w:rPr>
              <w:t>Mins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lastRenderedPageBreak/>
              <w:t>_#</w:t>
            </w:r>
            <w:proofErr w:type="spellStart"/>
            <w:r w:rsidRPr="00E414B1">
              <w:rPr>
                <w:rFonts w:ascii="Times New Roman" w:eastAsia="Times New Roman" w:hAnsi="Times New Roman" w:cs="Times New Roman"/>
                <w:lang w:eastAsia="ru-RU"/>
              </w:rPr>
              <w:t>env</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Flags whether the environment variables (screen size, browser etc.) need to be collected again.</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30 </w:t>
            </w:r>
            <w:proofErr w:type="spellStart"/>
            <w:r w:rsidRPr="00E414B1">
              <w:rPr>
                <w:rFonts w:ascii="Times New Roman" w:eastAsia="Times New Roman" w:hAnsi="Times New Roman" w:cs="Times New Roman"/>
                <w:lang w:eastAsia="ru-RU"/>
              </w:rPr>
              <w:t>Days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w:t>
            </w:r>
          </w:p>
        </w:tc>
        <w:tc>
          <w:tcPr>
            <w:tcW w:w="3629"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w:t>
            </w:r>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proofErr w:type="gramStart"/>
            <w:r w:rsidRPr="00E414B1">
              <w:rPr>
                <w:rFonts w:ascii="Times New Roman" w:eastAsia="Times New Roman" w:hAnsi="Times New Roman" w:cs="Times New Roman"/>
                <w:lang w:eastAsia="ru-RU"/>
              </w:rPr>
              <w:t>stc</w:t>
            </w:r>
            <w:proofErr w:type="spellEnd"/>
            <w:r w:rsidRPr="00E414B1">
              <w:rPr>
                <w:rFonts w:ascii="Times New Roman" w:eastAsia="Times New Roman" w:hAnsi="Times New Roman" w:cs="Times New Roman"/>
                <w:lang w:eastAsia="ru-RU"/>
              </w:rPr>
              <w:t>[</w:t>
            </w:r>
            <w:proofErr w:type="spellStart"/>
            <w:proofErr w:type="gramEnd"/>
            <w:r w:rsidRPr="00E414B1">
              <w:rPr>
                <w:rFonts w:ascii="Times New Roman" w:eastAsia="Times New Roman" w:hAnsi="Times New Roman" w:cs="Times New Roman"/>
                <w:lang w:eastAsia="ru-RU"/>
              </w:rPr>
              <w:t>site</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id</w:t>
            </w:r>
            <w:proofErr w:type="spellEnd"/>
            <w:r w:rsidRPr="00E414B1">
              <w:rPr>
                <w:rFonts w:ascii="Times New Roman" w:eastAsia="Times New Roman" w:hAnsi="Times New Roman" w:cs="Times New Roman"/>
                <w:lang w:eastAsia="ru-RU"/>
              </w:rPr>
              <w:t>]</w:t>
            </w:r>
          </w:p>
        </w:tc>
        <w:tc>
          <w:tcPr>
            <w:tcW w:w="3629"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203AF2">
              <w:rPr>
                <w:rFonts w:ascii="Times New Roman" w:eastAsia="Times New Roman" w:hAnsi="Times New Roman" w:cs="Times New Roman"/>
                <w:lang w:val="en-US" w:eastAsia="ru-RU"/>
              </w:rPr>
              <w:t xml:space="preserve">This is the </w:t>
            </w:r>
            <w:proofErr w:type="gramStart"/>
            <w:r w:rsidRPr="00203AF2">
              <w:rPr>
                <w:rFonts w:ascii="Times New Roman" w:eastAsia="Times New Roman" w:hAnsi="Times New Roman" w:cs="Times New Roman"/>
                <w:lang w:val="en-US" w:eastAsia="ru-RU"/>
              </w:rPr>
              <w:t>third party</w:t>
            </w:r>
            <w:proofErr w:type="gramEnd"/>
            <w:r w:rsidRPr="00203AF2">
              <w:rPr>
                <w:rFonts w:ascii="Times New Roman" w:eastAsia="Times New Roman" w:hAnsi="Times New Roman" w:cs="Times New Roman"/>
                <w:lang w:val="en-US" w:eastAsia="ru-RU"/>
              </w:rPr>
              <w:t xml:space="preserve"> cookie used to store all the other cookie data in a shortened form. </w:t>
            </w:r>
            <w:proofErr w:type="spellStart"/>
            <w:r w:rsidRPr="00E414B1">
              <w:rPr>
                <w:rFonts w:ascii="Times New Roman" w:eastAsia="Times New Roman" w:hAnsi="Times New Roman" w:cs="Times New Roman"/>
                <w:lang w:eastAsia="ru-RU"/>
              </w:rPr>
              <w:t>The</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Cookie’s</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name</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has</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the</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site</w:t>
            </w:r>
            <w:proofErr w:type="spellEnd"/>
            <w:r w:rsidRPr="00E414B1">
              <w:rPr>
                <w:rFonts w:ascii="Times New Roman" w:eastAsia="Times New Roman" w:hAnsi="Times New Roman" w:cs="Times New Roman"/>
                <w:lang w:eastAsia="ru-RU"/>
              </w:rPr>
              <w:t xml:space="preserve"> ID </w:t>
            </w:r>
            <w:proofErr w:type="spellStart"/>
            <w:r w:rsidRPr="00E414B1">
              <w:rPr>
                <w:rFonts w:ascii="Times New Roman" w:eastAsia="Times New Roman" w:hAnsi="Times New Roman" w:cs="Times New Roman"/>
                <w:lang w:eastAsia="ru-RU"/>
              </w:rPr>
              <w:t>in</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it</w:t>
            </w:r>
            <w:proofErr w:type="spellEnd"/>
            <w:r w:rsidRPr="00E414B1">
              <w:rPr>
                <w:rFonts w:ascii="Times New Roman" w:eastAsia="Times New Roman" w:hAnsi="Times New Roman" w:cs="Times New Roman"/>
                <w:lang w:eastAsia="ru-RU"/>
              </w:rPr>
              <w:t>.</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1000 </w:t>
            </w:r>
            <w:proofErr w:type="spellStart"/>
            <w:r w:rsidRPr="00E414B1">
              <w:rPr>
                <w:rFonts w:ascii="Times New Roman" w:eastAsia="Times New Roman" w:hAnsi="Times New Roman" w:cs="Times New Roman"/>
                <w:lang w:eastAsia="ru-RU"/>
              </w:rPr>
              <w:t>Days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nxd</w:t>
            </w:r>
            <w:proofErr w:type="spellEnd"/>
          </w:p>
        </w:tc>
        <w:tc>
          <w:tcPr>
            <w:tcW w:w="3629"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203AF2">
              <w:rPr>
                <w:rFonts w:ascii="Times New Roman" w:eastAsia="Times New Roman" w:hAnsi="Times New Roman" w:cs="Times New Roman"/>
                <w:lang w:val="en-US" w:eastAsia="ru-RU"/>
              </w:rPr>
              <w:t xml:space="preserve">This is a 1st party cookie used when access to the </w:t>
            </w:r>
            <w:proofErr w:type="gramStart"/>
            <w:r w:rsidRPr="00203AF2">
              <w:rPr>
                <w:rFonts w:ascii="Times New Roman" w:eastAsia="Times New Roman" w:hAnsi="Times New Roman" w:cs="Times New Roman"/>
                <w:lang w:val="en-US" w:eastAsia="ru-RU"/>
              </w:rPr>
              <w:t>third party</w:t>
            </w:r>
            <w:proofErr w:type="gramEnd"/>
            <w:r w:rsidRPr="00203AF2">
              <w:rPr>
                <w:rFonts w:ascii="Times New Roman" w:eastAsia="Times New Roman" w:hAnsi="Times New Roman" w:cs="Times New Roman"/>
                <w:lang w:val="en-US" w:eastAsia="ru-RU"/>
              </w:rPr>
              <w:t xml:space="preserve"> cookie is blocked. </w:t>
            </w:r>
            <w:proofErr w:type="spellStart"/>
            <w:r w:rsidRPr="00E414B1">
              <w:rPr>
                <w:rFonts w:ascii="Times New Roman" w:eastAsia="Times New Roman" w:hAnsi="Times New Roman" w:cs="Times New Roman"/>
                <w:lang w:eastAsia="ru-RU"/>
              </w:rPr>
              <w:t>It</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stores</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the</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data</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similarly</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to</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the</w:t>
            </w:r>
            <w:proofErr w:type="spellEnd"/>
            <w:r w:rsidRPr="00E414B1">
              <w:rPr>
                <w:rFonts w:ascii="Times New Roman" w:eastAsia="Times New Roman" w:hAnsi="Times New Roman" w:cs="Times New Roman"/>
                <w:lang w:eastAsia="ru-RU"/>
              </w:rPr>
              <w:t xml:space="preserve"> _#</w:t>
            </w:r>
            <w:proofErr w:type="spellStart"/>
            <w:r w:rsidRPr="00E414B1">
              <w:rPr>
                <w:rFonts w:ascii="Times New Roman" w:eastAsia="Times New Roman" w:hAnsi="Times New Roman" w:cs="Times New Roman"/>
                <w:lang w:eastAsia="ru-RU"/>
              </w:rPr>
              <w:t>stc</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cookie</w:t>
            </w:r>
            <w:proofErr w:type="spellEnd"/>
            <w:r w:rsidRPr="00E414B1">
              <w:rPr>
                <w:rFonts w:ascii="Times New Roman" w:eastAsia="Times New Roman" w:hAnsi="Times New Roman" w:cs="Times New Roman"/>
                <w:lang w:eastAsia="ru-RU"/>
              </w:rPr>
              <w:t>.</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1000 </w:t>
            </w:r>
            <w:proofErr w:type="spellStart"/>
            <w:r w:rsidRPr="00E414B1">
              <w:rPr>
                <w:rFonts w:ascii="Times New Roman" w:eastAsia="Times New Roman" w:hAnsi="Times New Roman" w:cs="Times New Roman"/>
                <w:lang w:eastAsia="ru-RU"/>
              </w:rPr>
              <w:t>Days</w:t>
            </w:r>
            <w:proofErr w:type="spellEnd"/>
          </w:p>
        </w:tc>
      </w:tr>
      <w:tr w:rsidR="002F693F" w:rsidRPr="00E414B1" w:rsidTr="002F693F">
        <w:trPr>
          <w:trHeight w:val="510"/>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lps</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Indicates whether or not the last page was secure (HTTPS) and we use this to help determine traffic sources as the Referrer is always empty on a page browsed immediately after a Secure Page.</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20 </w:t>
            </w:r>
            <w:proofErr w:type="spellStart"/>
            <w:r w:rsidRPr="00E414B1">
              <w:rPr>
                <w:rFonts w:ascii="Times New Roman" w:eastAsia="Times New Roman" w:hAnsi="Times New Roman" w:cs="Times New Roman"/>
                <w:lang w:eastAsia="ru-RU"/>
              </w:rPr>
              <w:t>Mins</w:t>
            </w:r>
            <w:proofErr w:type="spellEnd"/>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_#</w:t>
            </w:r>
            <w:proofErr w:type="spellStart"/>
            <w:r w:rsidRPr="00E414B1">
              <w:rPr>
                <w:rFonts w:ascii="Times New Roman" w:eastAsia="Times New Roman" w:hAnsi="Times New Roman" w:cs="Times New Roman"/>
                <w:lang w:eastAsia="ru-RU"/>
              </w:rPr>
              <w:t>tsa</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Helps to identify and remove duplicate traffic sources.</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E414B1">
              <w:rPr>
                <w:rFonts w:ascii="Times New Roman" w:eastAsia="Times New Roman" w:hAnsi="Times New Roman" w:cs="Times New Roman"/>
                <w:lang w:eastAsia="ru-RU"/>
              </w:rPr>
              <w:t xml:space="preserve">10 </w:t>
            </w:r>
            <w:proofErr w:type="spellStart"/>
            <w:r w:rsidRPr="00E414B1">
              <w:rPr>
                <w:rFonts w:ascii="Times New Roman" w:eastAsia="Times New Roman" w:hAnsi="Times New Roman" w:cs="Times New Roman"/>
                <w:lang w:eastAsia="ru-RU"/>
              </w:rPr>
              <w:t>Mins</w:t>
            </w:r>
            <w:proofErr w:type="spellEnd"/>
          </w:p>
        </w:tc>
      </w:tr>
      <w:tr w:rsidR="002F693F" w:rsidRPr="00203AF2" w:rsidTr="002F693F">
        <w:trPr>
          <w:trHeight w:val="510"/>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lang w:eastAsia="ru-RU"/>
              </w:rPr>
              <w:t>has_js</w:t>
            </w:r>
            <w:proofErr w:type="spellEnd"/>
            <w:r w:rsidRPr="00E414B1">
              <w:rPr>
                <w:rFonts w:ascii="Times New Roman" w:eastAsia="Times New Roman" w:hAnsi="Times New Roman" w:cs="Times New Roman"/>
                <w:lang w:eastAsia="ru-RU"/>
              </w:rPr>
              <w:t> </w:t>
            </w:r>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 xml:space="preserve">Indicates whether the user has </w:t>
            </w:r>
            <w:proofErr w:type="spellStart"/>
            <w:r w:rsidRPr="00203AF2">
              <w:rPr>
                <w:rFonts w:ascii="Times New Roman" w:eastAsia="Times New Roman" w:hAnsi="Times New Roman" w:cs="Times New Roman"/>
                <w:lang w:val="en-US" w:eastAsia="ru-RU"/>
              </w:rPr>
              <w:t>javaScript</w:t>
            </w:r>
            <w:proofErr w:type="spellEnd"/>
            <w:r w:rsidRPr="00203AF2">
              <w:rPr>
                <w:rFonts w:ascii="Times New Roman" w:eastAsia="Times New Roman" w:hAnsi="Times New Roman" w:cs="Times New Roman"/>
                <w:lang w:val="en-US" w:eastAsia="ru-RU"/>
              </w:rPr>
              <w:t xml:space="preserve"> enabled so that the best possible user experience can be delivered to each user depending on their browser’s capabilities.</w:t>
            </w:r>
          </w:p>
        </w:tc>
        <w:tc>
          <w:tcPr>
            <w:tcW w:w="1068"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Expires at end of browser session</w:t>
            </w:r>
          </w:p>
        </w:tc>
      </w:tr>
      <w:tr w:rsidR="002F693F" w:rsidRPr="00E414B1"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lang w:eastAsia="ru-RU"/>
              </w:rPr>
              <w:t>cookie-policy-seen</w:t>
            </w:r>
            <w:proofErr w:type="spellEnd"/>
            <w:r w:rsidRPr="00E414B1">
              <w:rPr>
                <w:rFonts w:ascii="Times New Roman" w:eastAsia="Times New Roman" w:hAnsi="Times New Roman" w:cs="Times New Roman"/>
                <w:lang w:eastAsia="ru-RU"/>
              </w:rPr>
              <w:t> </w:t>
            </w:r>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Indicates whether each user has seen the cookie policy notice, and therefore it does not need to be shown again, on each new visit.</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lang w:eastAsia="ru-RU"/>
              </w:rPr>
              <w:t>Expires</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after</w:t>
            </w:r>
            <w:proofErr w:type="spellEnd"/>
            <w:r w:rsidRPr="00E414B1">
              <w:rPr>
                <w:rFonts w:ascii="Times New Roman" w:eastAsia="Times New Roman" w:hAnsi="Times New Roman" w:cs="Times New Roman"/>
                <w:lang w:eastAsia="ru-RU"/>
              </w:rPr>
              <w:t xml:space="preserve"> 1 </w:t>
            </w:r>
            <w:proofErr w:type="spellStart"/>
            <w:r w:rsidRPr="00E414B1">
              <w:rPr>
                <w:rFonts w:ascii="Times New Roman" w:eastAsia="Times New Roman" w:hAnsi="Times New Roman" w:cs="Times New Roman"/>
                <w:lang w:eastAsia="ru-RU"/>
              </w:rPr>
              <w:t>year</w:t>
            </w:r>
            <w:proofErr w:type="spellEnd"/>
          </w:p>
        </w:tc>
      </w:tr>
      <w:tr w:rsidR="002F693F" w:rsidRPr="00203AF2"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lang w:eastAsia="ru-RU"/>
              </w:rPr>
              <w:t>countryCode</w:t>
            </w:r>
            <w:proofErr w:type="spellEnd"/>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Holds the user's country based on their IP address.  This ensures that we can show the right content for the user based on their country.</w:t>
            </w:r>
          </w:p>
        </w:tc>
        <w:tc>
          <w:tcPr>
            <w:tcW w:w="1068"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Expires at end of browser session</w:t>
            </w:r>
          </w:p>
        </w:tc>
      </w:tr>
      <w:tr w:rsidR="002F693F" w:rsidRPr="00203AF2"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lang w:eastAsia="ru-RU"/>
              </w:rPr>
              <w:t>country_selected</w:t>
            </w:r>
            <w:proofErr w:type="spellEnd"/>
            <w:r w:rsidRPr="00E414B1">
              <w:rPr>
                <w:rFonts w:ascii="Times New Roman" w:eastAsia="Times New Roman" w:hAnsi="Times New Roman" w:cs="Times New Roman"/>
                <w:lang w:eastAsia="ru-RU"/>
              </w:rPr>
              <w:t> </w:t>
            </w:r>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Helps to maintain a consistent user experience across regional variations of the site.</w:t>
            </w:r>
          </w:p>
        </w:tc>
        <w:tc>
          <w:tcPr>
            <w:tcW w:w="1068"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Expires at end of browser session</w:t>
            </w:r>
          </w:p>
        </w:tc>
      </w:tr>
      <w:tr w:rsidR="002F693F" w:rsidRPr="00203AF2" w:rsidTr="002F693F">
        <w:trPr>
          <w:trHeight w:val="255"/>
        </w:trPr>
        <w:tc>
          <w:tcPr>
            <w:tcW w:w="5160"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lang w:eastAsia="ru-RU"/>
              </w:rPr>
              <w:t>yourWorldCountry</w:t>
            </w:r>
            <w:proofErr w:type="spellEnd"/>
            <w:r w:rsidRPr="00E414B1">
              <w:rPr>
                <w:rFonts w:ascii="Times New Roman" w:eastAsia="Times New Roman" w:hAnsi="Times New Roman" w:cs="Times New Roman"/>
                <w:lang w:eastAsia="ru-RU"/>
              </w:rPr>
              <w:t> </w:t>
            </w:r>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Helps to maintain a consistent user experience across regional variations of the site.</w:t>
            </w:r>
          </w:p>
        </w:tc>
        <w:tc>
          <w:tcPr>
            <w:tcW w:w="1068"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 xml:space="preserve">Expires at end of </w:t>
            </w:r>
            <w:r w:rsidRPr="00203AF2">
              <w:rPr>
                <w:rFonts w:ascii="Times New Roman" w:eastAsia="Times New Roman" w:hAnsi="Times New Roman" w:cs="Times New Roman"/>
                <w:lang w:val="en-US" w:eastAsia="ru-RU"/>
              </w:rPr>
              <w:lastRenderedPageBreak/>
              <w:t>browser session</w:t>
            </w:r>
          </w:p>
        </w:tc>
      </w:tr>
      <w:tr w:rsidR="002F693F" w:rsidRPr="00E414B1" w:rsidTr="002F693F">
        <w:trPr>
          <w:trHeight w:val="510"/>
        </w:trPr>
        <w:tc>
          <w:tcPr>
            <w:tcW w:w="5160"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proofErr w:type="spellStart"/>
            <w:r w:rsidRPr="00203AF2">
              <w:rPr>
                <w:rFonts w:ascii="Times New Roman" w:eastAsia="Times New Roman" w:hAnsi="Times New Roman" w:cs="Times New Roman"/>
                <w:lang w:val="en-US" w:eastAsia="ru-RU"/>
              </w:rPr>
              <w:lastRenderedPageBreak/>
              <w:t>Drupal.session_</w:t>
            </w:r>
            <w:proofErr w:type="gramStart"/>
            <w:r w:rsidRPr="00203AF2">
              <w:rPr>
                <w:rFonts w:ascii="Times New Roman" w:eastAsia="Times New Roman" w:hAnsi="Times New Roman" w:cs="Times New Roman"/>
                <w:lang w:val="en-US" w:eastAsia="ru-RU"/>
              </w:rPr>
              <w:t>cache.device</w:t>
            </w:r>
            <w:proofErr w:type="gramEnd"/>
            <w:r w:rsidRPr="00203AF2">
              <w:rPr>
                <w:rFonts w:ascii="Times New Roman" w:eastAsia="Times New Roman" w:hAnsi="Times New Roman" w:cs="Times New Roman"/>
                <w:lang w:val="en-US" w:eastAsia="ru-RU"/>
              </w:rPr>
              <w:t>_geolocation_attempt</w:t>
            </w:r>
            <w:proofErr w:type="spellEnd"/>
            <w:r w:rsidRPr="00203AF2">
              <w:rPr>
                <w:rFonts w:ascii="Times New Roman" w:eastAsia="Times New Roman" w:hAnsi="Times New Roman" w:cs="Times New Roman"/>
                <w:lang w:val="en-US" w:eastAsia="ru-RU"/>
              </w:rPr>
              <w:t> </w:t>
            </w:r>
          </w:p>
        </w:tc>
        <w:tc>
          <w:tcPr>
            <w:tcW w:w="3629"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r w:rsidRPr="00203AF2">
              <w:rPr>
                <w:rFonts w:ascii="Times New Roman" w:eastAsia="Times New Roman" w:hAnsi="Times New Roman" w:cs="Times New Roman"/>
                <w:lang w:val="en-US" w:eastAsia="ru-RU"/>
              </w:rPr>
              <w:t>Indicates whether user geolocation was successful.</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lang w:eastAsia="ru-RU"/>
              </w:rPr>
              <w:t>Expires</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after</w:t>
            </w:r>
            <w:proofErr w:type="spellEnd"/>
            <w:r w:rsidRPr="00E414B1">
              <w:rPr>
                <w:rFonts w:ascii="Times New Roman" w:eastAsia="Times New Roman" w:hAnsi="Times New Roman" w:cs="Times New Roman"/>
                <w:lang w:eastAsia="ru-RU"/>
              </w:rPr>
              <w:t xml:space="preserve"> 1 </w:t>
            </w:r>
            <w:proofErr w:type="spellStart"/>
            <w:r w:rsidRPr="00E414B1">
              <w:rPr>
                <w:rFonts w:ascii="Times New Roman" w:eastAsia="Times New Roman" w:hAnsi="Times New Roman" w:cs="Times New Roman"/>
                <w:lang w:eastAsia="ru-RU"/>
              </w:rPr>
              <w:t>week</w:t>
            </w:r>
            <w:proofErr w:type="spellEnd"/>
          </w:p>
        </w:tc>
      </w:tr>
      <w:tr w:rsidR="002F693F" w:rsidRPr="00E414B1" w:rsidTr="002F693F">
        <w:trPr>
          <w:trHeight w:val="510"/>
        </w:trPr>
        <w:tc>
          <w:tcPr>
            <w:tcW w:w="5160" w:type="dxa"/>
            <w:tcMar>
              <w:top w:w="120" w:type="dxa"/>
              <w:left w:w="120" w:type="dxa"/>
              <w:bottom w:w="120" w:type="dxa"/>
              <w:right w:w="120" w:type="dxa"/>
            </w:tcMar>
            <w:vAlign w:val="center"/>
            <w:hideMark/>
          </w:tcPr>
          <w:p w:rsidR="00E414B1" w:rsidRPr="00203AF2" w:rsidRDefault="00E414B1" w:rsidP="00E414B1">
            <w:pPr>
              <w:rPr>
                <w:rFonts w:ascii="Times New Roman" w:eastAsia="Times New Roman" w:hAnsi="Times New Roman" w:cs="Times New Roman"/>
                <w:lang w:val="en-US" w:eastAsia="ru-RU"/>
              </w:rPr>
            </w:pPr>
            <w:proofErr w:type="spellStart"/>
            <w:r w:rsidRPr="00203AF2">
              <w:rPr>
                <w:rFonts w:ascii="Times New Roman" w:eastAsia="Times New Roman" w:hAnsi="Times New Roman" w:cs="Times New Roman"/>
                <w:lang w:val="en-US" w:eastAsia="ru-RU"/>
              </w:rPr>
              <w:t>Drupal.session_</w:t>
            </w:r>
            <w:proofErr w:type="gramStart"/>
            <w:r w:rsidRPr="00203AF2">
              <w:rPr>
                <w:rFonts w:ascii="Times New Roman" w:eastAsia="Times New Roman" w:hAnsi="Times New Roman" w:cs="Times New Roman"/>
                <w:lang w:val="en-US" w:eastAsia="ru-RU"/>
              </w:rPr>
              <w:t>cache.smart</w:t>
            </w:r>
            <w:proofErr w:type="gramEnd"/>
            <w:r w:rsidRPr="00203AF2">
              <w:rPr>
                <w:rFonts w:ascii="Times New Roman" w:eastAsia="Times New Roman" w:hAnsi="Times New Roman" w:cs="Times New Roman"/>
                <w:lang w:val="en-US" w:eastAsia="ru-RU"/>
              </w:rPr>
              <w:t>_ip</w:t>
            </w:r>
            <w:proofErr w:type="spellEnd"/>
            <w:r w:rsidRPr="00203AF2">
              <w:rPr>
                <w:rFonts w:ascii="Times New Roman" w:eastAsia="Times New Roman" w:hAnsi="Times New Roman" w:cs="Times New Roman"/>
                <w:lang w:val="en-US" w:eastAsia="ru-RU"/>
              </w:rPr>
              <w:t> </w:t>
            </w:r>
          </w:p>
        </w:tc>
        <w:tc>
          <w:tcPr>
            <w:tcW w:w="3629"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r w:rsidRPr="00203AF2">
              <w:rPr>
                <w:rFonts w:ascii="Times New Roman" w:eastAsia="Times New Roman" w:hAnsi="Times New Roman" w:cs="Times New Roman"/>
                <w:lang w:val="en-US" w:eastAsia="ru-RU"/>
              </w:rPr>
              <w:t xml:space="preserve">Stores user location details based on their IP address. This data is only used to determine which regional variant of the site to display to users. </w:t>
            </w:r>
            <w:proofErr w:type="spellStart"/>
            <w:r w:rsidRPr="00E414B1">
              <w:rPr>
                <w:rFonts w:ascii="Times New Roman" w:eastAsia="Times New Roman" w:hAnsi="Times New Roman" w:cs="Times New Roman"/>
                <w:lang w:eastAsia="ru-RU"/>
              </w:rPr>
              <w:t>The</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data</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is</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not</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permanently</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stored</w:t>
            </w:r>
            <w:proofErr w:type="spellEnd"/>
            <w:r w:rsidRPr="00E414B1">
              <w:rPr>
                <w:rFonts w:ascii="Times New Roman" w:eastAsia="Times New Roman" w:hAnsi="Times New Roman" w:cs="Times New Roman"/>
                <w:lang w:eastAsia="ru-RU"/>
              </w:rPr>
              <w:t>.</w:t>
            </w:r>
          </w:p>
        </w:tc>
        <w:tc>
          <w:tcPr>
            <w:tcW w:w="1068" w:type="dxa"/>
            <w:tcMar>
              <w:top w:w="120" w:type="dxa"/>
              <w:left w:w="120" w:type="dxa"/>
              <w:bottom w:w="120" w:type="dxa"/>
              <w:right w:w="120" w:type="dxa"/>
            </w:tcMar>
            <w:vAlign w:val="center"/>
            <w:hideMark/>
          </w:tcPr>
          <w:p w:rsidR="00E414B1" w:rsidRPr="00E414B1" w:rsidRDefault="00E414B1" w:rsidP="00E414B1">
            <w:pPr>
              <w:rPr>
                <w:rFonts w:ascii="Times New Roman" w:eastAsia="Times New Roman" w:hAnsi="Times New Roman" w:cs="Times New Roman"/>
                <w:lang w:eastAsia="ru-RU"/>
              </w:rPr>
            </w:pPr>
            <w:proofErr w:type="spellStart"/>
            <w:r w:rsidRPr="00E414B1">
              <w:rPr>
                <w:rFonts w:ascii="Times New Roman" w:eastAsia="Times New Roman" w:hAnsi="Times New Roman" w:cs="Times New Roman"/>
                <w:lang w:eastAsia="ru-RU"/>
              </w:rPr>
              <w:t>Expires</w:t>
            </w:r>
            <w:proofErr w:type="spellEnd"/>
            <w:r w:rsidRPr="00E414B1">
              <w:rPr>
                <w:rFonts w:ascii="Times New Roman" w:eastAsia="Times New Roman" w:hAnsi="Times New Roman" w:cs="Times New Roman"/>
                <w:lang w:eastAsia="ru-RU"/>
              </w:rPr>
              <w:t xml:space="preserve"> </w:t>
            </w:r>
            <w:proofErr w:type="spellStart"/>
            <w:r w:rsidRPr="00E414B1">
              <w:rPr>
                <w:rFonts w:ascii="Times New Roman" w:eastAsia="Times New Roman" w:hAnsi="Times New Roman" w:cs="Times New Roman"/>
                <w:lang w:eastAsia="ru-RU"/>
              </w:rPr>
              <w:t>after</w:t>
            </w:r>
            <w:proofErr w:type="spellEnd"/>
            <w:r w:rsidRPr="00E414B1">
              <w:rPr>
                <w:rFonts w:ascii="Times New Roman" w:eastAsia="Times New Roman" w:hAnsi="Times New Roman" w:cs="Times New Roman"/>
                <w:lang w:eastAsia="ru-RU"/>
              </w:rPr>
              <w:t xml:space="preserve"> 1 </w:t>
            </w:r>
            <w:proofErr w:type="spellStart"/>
            <w:r w:rsidRPr="00E414B1">
              <w:rPr>
                <w:rFonts w:ascii="Times New Roman" w:eastAsia="Times New Roman" w:hAnsi="Times New Roman" w:cs="Times New Roman"/>
                <w:lang w:eastAsia="ru-RU"/>
              </w:rPr>
              <w:t>week</w:t>
            </w:r>
            <w:proofErr w:type="spellEnd"/>
          </w:p>
        </w:tc>
      </w:tr>
    </w:tbl>
    <w:p w:rsidR="00274C49" w:rsidRPr="00E414B1" w:rsidRDefault="00274C49" w:rsidP="002F693F">
      <w:pPr>
        <w:shd w:val="clear" w:color="auto" w:fill="FFFFFF"/>
        <w:spacing w:before="100" w:beforeAutospacing="1" w:after="100" w:afterAutospacing="1"/>
        <w:rPr>
          <w:lang w:val="en-US"/>
        </w:rPr>
      </w:pPr>
      <w:bookmarkStart w:id="0" w:name="_GoBack"/>
      <w:bookmarkEnd w:id="0"/>
    </w:p>
    <w:sectPr w:rsidR="00274C49" w:rsidRPr="00E414B1" w:rsidSect="00CB3DB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B1"/>
    <w:rsid w:val="00203AF2"/>
    <w:rsid w:val="00274C49"/>
    <w:rsid w:val="002F693F"/>
    <w:rsid w:val="006638A9"/>
    <w:rsid w:val="00696993"/>
    <w:rsid w:val="00CB3DB3"/>
    <w:rsid w:val="00DD70CC"/>
    <w:rsid w:val="00E414B1"/>
    <w:rsid w:val="00F5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01D8150"/>
  <w15:chartTrackingRefBased/>
  <w15:docId w15:val="{39F7847D-F87B-9A47-9396-363076EA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414B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4B1"/>
    <w:rPr>
      <w:rFonts w:ascii="Times New Roman" w:eastAsia="Times New Roman" w:hAnsi="Times New Roman" w:cs="Times New Roman"/>
      <w:b/>
      <w:bCs/>
      <w:kern w:val="36"/>
      <w:sz w:val="48"/>
      <w:szCs w:val="48"/>
      <w:lang w:eastAsia="ru-RU"/>
    </w:rPr>
  </w:style>
  <w:style w:type="paragraph" w:customStyle="1" w:styleId="field-content">
    <w:name w:val="field-content"/>
    <w:basedOn w:val="a"/>
    <w:rsid w:val="00E414B1"/>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E414B1"/>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E414B1"/>
    <w:rPr>
      <w:b/>
      <w:bCs/>
    </w:rPr>
  </w:style>
  <w:style w:type="character" w:styleId="a5">
    <w:name w:val="Hyperlink"/>
    <w:basedOn w:val="a0"/>
    <w:uiPriority w:val="99"/>
    <w:semiHidden/>
    <w:unhideWhenUsed/>
    <w:rsid w:val="00E414B1"/>
    <w:rPr>
      <w:color w:val="0000FF"/>
      <w:u w:val="single"/>
    </w:rPr>
  </w:style>
  <w:style w:type="character" w:styleId="a6">
    <w:name w:val="Emphasis"/>
    <w:basedOn w:val="a0"/>
    <w:uiPriority w:val="20"/>
    <w:qFormat/>
    <w:rsid w:val="00E41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62012">
      <w:bodyDiv w:val="1"/>
      <w:marLeft w:val="0"/>
      <w:marRight w:val="0"/>
      <w:marTop w:val="0"/>
      <w:marBottom w:val="0"/>
      <w:divBdr>
        <w:top w:val="none" w:sz="0" w:space="0" w:color="auto"/>
        <w:left w:val="none" w:sz="0" w:space="0" w:color="auto"/>
        <w:bottom w:val="none" w:sz="0" w:space="0" w:color="auto"/>
        <w:right w:val="none" w:sz="0" w:space="0" w:color="auto"/>
      </w:divBdr>
      <w:divsChild>
        <w:div w:id="990331728">
          <w:marLeft w:val="0"/>
          <w:marRight w:val="0"/>
          <w:marTop w:val="0"/>
          <w:marBottom w:val="0"/>
          <w:divBdr>
            <w:top w:val="none" w:sz="0" w:space="0" w:color="auto"/>
            <w:left w:val="none" w:sz="0" w:space="0" w:color="auto"/>
            <w:bottom w:val="none" w:sz="0" w:space="0" w:color="auto"/>
            <w:right w:val="none" w:sz="0" w:space="0" w:color="auto"/>
          </w:divBdr>
        </w:div>
        <w:div w:id="26755740">
          <w:marLeft w:val="0"/>
          <w:marRight w:val="0"/>
          <w:marTop w:val="0"/>
          <w:marBottom w:val="0"/>
          <w:divBdr>
            <w:top w:val="none" w:sz="0" w:space="0" w:color="auto"/>
            <w:left w:val="none" w:sz="0" w:space="0" w:color="auto"/>
            <w:bottom w:val="none" w:sz="0" w:space="0" w:color="auto"/>
            <w:right w:val="none" w:sz="0" w:space="0" w:color="auto"/>
          </w:divBdr>
        </w:div>
        <w:div w:id="59791666">
          <w:marLeft w:val="0"/>
          <w:marRight w:val="0"/>
          <w:marTop w:val="0"/>
          <w:marBottom w:val="0"/>
          <w:divBdr>
            <w:top w:val="none" w:sz="0" w:space="0" w:color="auto"/>
            <w:left w:val="none" w:sz="0" w:space="0" w:color="auto"/>
            <w:bottom w:val="none" w:sz="0" w:space="0" w:color="auto"/>
            <w:right w:val="none" w:sz="0" w:space="0" w:color="auto"/>
          </w:divBdr>
          <w:divsChild>
            <w:div w:id="5496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ols.google.com/dlpage/gaoptout" TargetMode="External"/><Relationship Id="rId4" Type="http://schemas.openxmlformats.org/officeDocument/2006/relationships/hyperlink" Target="http://www.allaboutcookie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7</cp:revision>
  <dcterms:created xsi:type="dcterms:W3CDTF">2018-05-22T08:01:00Z</dcterms:created>
  <dcterms:modified xsi:type="dcterms:W3CDTF">2018-05-22T13:45:00Z</dcterms:modified>
</cp:coreProperties>
</file>